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00" w:rsidRPr="009F04FC" w:rsidRDefault="003313BB" w:rsidP="009F04FC">
      <w:pPr>
        <w:spacing w:after="0" w:line="240" w:lineRule="auto"/>
        <w:ind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120765" cy="92716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6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27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4FC" w:rsidRPr="009F04FC" w:rsidRDefault="009F04FC" w:rsidP="009F04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0" w:firstLine="0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>СОДЕРЖАНИЕ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9F04FC" w:rsidRPr="009F04FC" w:rsidRDefault="009F04FC" w:rsidP="009F04F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9F04FC" w:rsidRPr="009F04FC" w:rsidRDefault="009F04FC" w:rsidP="009F04FC">
      <w:pPr>
        <w:spacing w:after="0" w:line="240" w:lineRule="auto"/>
        <w:ind w:left="-85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F04FC" w:rsidRPr="009F04FC" w:rsidRDefault="009F04FC" w:rsidP="009F04F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9F04FC" w:rsidRPr="009F04FC" w:rsidRDefault="009F04FC" w:rsidP="009F04F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программой по профессии 15.01.25 Станочник (металлообработка), 20</w:t>
      </w:r>
      <w:r w:rsidR="003313BB">
        <w:rPr>
          <w:rFonts w:ascii="Times New Roman" w:hAnsi="Times New Roman" w:cs="Times New Roman"/>
          <w:sz w:val="26"/>
          <w:szCs w:val="26"/>
        </w:rPr>
        <w:t>20</w:t>
      </w:r>
      <w:bookmarkStart w:id="0" w:name="_GoBack"/>
      <w:bookmarkEnd w:id="0"/>
      <w:r w:rsidRPr="009F04FC">
        <w:rPr>
          <w:rFonts w:ascii="Times New Roman" w:hAnsi="Times New Roman" w:cs="Times New Roman"/>
          <w:sz w:val="26"/>
          <w:szCs w:val="26"/>
        </w:rPr>
        <w:t xml:space="preserve"> г.; 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Style w:val="34"/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</w:rPr>
        <w:t>рабочей программой учебной дисциплины ОУД. 05 История, 20</w:t>
      </w:r>
      <w:r w:rsidR="003313BB">
        <w:rPr>
          <w:rFonts w:ascii="Times New Roman" w:hAnsi="Times New Roman" w:cs="Times New Roman"/>
          <w:sz w:val="26"/>
          <w:szCs w:val="26"/>
        </w:rPr>
        <w:t>20</w:t>
      </w:r>
      <w:r w:rsidRPr="009F04F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КОМы </w:t>
      </w:r>
      <w:r w:rsidRPr="009F04FC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9F04FC">
        <w:rPr>
          <w:rFonts w:ascii="Times New Roman" w:hAnsi="Times New Roman" w:cs="Times New Roman"/>
          <w:sz w:val="26"/>
          <w:szCs w:val="26"/>
        </w:rPr>
        <w:t>ОУД. 05 История.</w:t>
      </w:r>
    </w:p>
    <w:p w:rsidR="009F04FC" w:rsidRPr="009F04FC" w:rsidRDefault="009F04FC" w:rsidP="009F04F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9F04FC" w:rsidRPr="009F04FC" w:rsidRDefault="009F04FC" w:rsidP="009F04FC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30800" w:rsidRPr="009F04FC" w:rsidRDefault="009F04FC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9F04FC" w:rsidRPr="009F04FC" w:rsidRDefault="009F04FC" w:rsidP="009F04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F04FC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9F04FC" w:rsidRPr="009F04FC" w:rsidRDefault="009F04FC" w:rsidP="009F04FC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F04FC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F04FC" w:rsidRPr="009F04FC" w:rsidRDefault="009F04FC" w:rsidP="009F04FC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F04FC" w:rsidRPr="009F04FC" w:rsidRDefault="009F04FC" w:rsidP="009F04FC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9F04FC" w:rsidRPr="009F04FC" w:rsidRDefault="009F04FC" w:rsidP="009F04F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caps/>
          <w:kern w:val="3"/>
          <w:sz w:val="26"/>
          <w:szCs w:val="26"/>
          <w:lang w:eastAsia="zh-CN" w:bidi="hi-IN"/>
        </w:rPr>
      </w:pPr>
      <w:r w:rsidRPr="009F04FC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 1</w:t>
      </w:r>
    </w:p>
    <w:p w:rsidR="009F04FC" w:rsidRPr="009F04FC" w:rsidRDefault="009F04FC" w:rsidP="009F04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F04FC" w:rsidRPr="009F04FC" w:rsidTr="007E7D1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Toc205622"/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F04FC" w:rsidRPr="009F04FC" w:rsidTr="007E7D1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F04FC" w:rsidRPr="009F04FC" w:rsidTr="007E7D10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9F04F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F04FC" w:rsidRPr="009F04FC" w:rsidTr="007E7D10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F04FC" w:rsidRPr="009F04FC" w:rsidTr="007E7D10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презентацию . 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F04FC" w:rsidRPr="009F04FC" w:rsidTr="007E7D10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F04FC" w:rsidRPr="009F04FC" w:rsidTr="007E7D10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9F04F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F04FC" w:rsidRPr="009F04FC" w:rsidTr="007E7D10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F04FC" w:rsidRPr="009F04FC" w:rsidTr="007E7D10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F04FC" w:rsidRPr="009F04FC" w:rsidTr="007E7D10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F04FC" w:rsidRPr="009F04FC" w:rsidTr="007E7D10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F04FC" w:rsidRPr="009F04FC" w:rsidTr="007E7D10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9F04F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9F04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F04FC" w:rsidRPr="009F04FC" w:rsidTr="007E7D10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F04FC" w:rsidRPr="009F04FC" w:rsidTr="007E7D10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F04FC" w:rsidRPr="009F04FC" w:rsidTr="007E7D10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9F04FC" w:rsidRPr="009F04FC" w:rsidRDefault="009F04FC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</w:t>
            </w: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социального и культурного контекста.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9F04FC" w:rsidRPr="009F04FC" w:rsidTr="007E7D10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F04FC" w:rsidRPr="009F04FC" w:rsidRDefault="009F04FC" w:rsidP="009F04FC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F04FC" w:rsidRPr="009F04FC" w:rsidRDefault="009F04FC" w:rsidP="009F0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F04FC" w:rsidRPr="009F04FC" w:rsidRDefault="009F04FC" w:rsidP="009F04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</w:tbl>
    <w:p w:rsidR="002F0BFE" w:rsidRPr="009F04FC" w:rsidRDefault="002F0BFE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4137" w:rsidRPr="009F04FC" w:rsidRDefault="00074137" w:rsidP="009F04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074137" w:rsidRPr="009F04FC" w:rsidRDefault="00074137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74137" w:rsidRPr="009F04FC" w:rsidRDefault="00074137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F0BFE" w:rsidRPr="009F04FC" w:rsidRDefault="002F0BFE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F0BFE" w:rsidRPr="009F04FC" w:rsidRDefault="002F0BFE" w:rsidP="009F04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bookmarkEnd w:id="1"/>
    <w:p w:rsidR="009F04FC" w:rsidRDefault="009F04F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666E2B" w:rsidRPr="009F04FC" w:rsidRDefault="00666E2B" w:rsidP="009F04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pStyle w:val="31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Pr="009F04FC">
        <w:rPr>
          <w:sz w:val="26"/>
          <w:szCs w:val="26"/>
        </w:rPr>
        <w:t xml:space="preserve"> Древнейшая стадия  истории человечества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А. Тойнби Б) Н. ДанилевскийВ) К. МарксГ) У. РостоуД) О. Тоффлер.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666E2B" w:rsidRPr="009F04FC" w:rsidRDefault="00666E2B" w:rsidP="009F04FC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а) дубина;  б) копьё;      в) вилы;                              г) гарпун.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базисБ) надстройкаВ) правовое государствоГ) нравственность.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открытостьБ) кастовостьВ) демократичностьГ) коллективизмД) индивидуализм.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развитая частная  собственностьВ) сословная структура общества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государственная собственностьД) рыночные отношения.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присваивающее хозяйствоГ) верны все утверждения.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К. Маркс  Б) А. ТойнбиВ) О. ШпенглерГ) Н. ДанилевскийД) У. РостоуЕ) О. Тоффлер.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человекБ) государствоВ) общество.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Аристотель считал главной опорой государства:</w:t>
      </w:r>
    </w:p>
    <w:p w:rsidR="00666E2B" w:rsidRPr="009F04FC" w:rsidRDefault="00666E2B" w:rsidP="009F04F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бедные слои населенияБ) средний классВ) самых богатых людей.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а) Альтамира б) пещера быков.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9F04FC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666E2B" w:rsidRPr="009F04FC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в,г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Древняя Индия;В) Египет;Б)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</w:t>
      </w: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полисами;В) городами;Б)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666E2B" w:rsidRPr="009F04FC" w:rsidRDefault="00666E2B" w:rsidP="009F04FC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Русской правде;В) законах Хаммурапи.Б) Древних летописях;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666E2B" w:rsidRPr="009F04FC" w:rsidRDefault="00666E2B" w:rsidP="009F04F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Вавилоне;                В) РимеБ) Египте;                                   Г) Греции;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666E2B" w:rsidRPr="009F04FC" w:rsidRDefault="00666E2B" w:rsidP="009F04FC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Крестьян В) военных;Б) 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Г) рабов.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666E2B" w:rsidRPr="009F04FC" w:rsidRDefault="00666E2B" w:rsidP="009F04FC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666E2B" w:rsidRPr="009F04FC" w:rsidRDefault="00666E2B" w:rsidP="009F04FC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666E2B" w:rsidRPr="009F04FC" w:rsidRDefault="00666E2B" w:rsidP="009F04FC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666E2B" w:rsidRPr="009F04FC" w:rsidRDefault="00666E2B" w:rsidP="009F04F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8. Соотнесите Египетское царство и период его существования:</w:t>
      </w:r>
    </w:p>
    <w:p w:rsidR="00666E2B" w:rsidRPr="009F04FC" w:rsidRDefault="00666E2B" w:rsidP="009F04FC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666E2B" w:rsidRPr="009F04FC" w:rsidRDefault="00666E2B" w:rsidP="009F04FC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Древнее царство                  2. 3000 – 2800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В) Среднее                                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666E2B" w:rsidRPr="009F04FC" w:rsidRDefault="00666E2B" w:rsidP="009F04FC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вельможи;Б) жрецы;           В) рабы.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«власть народа»;Б) «власть знати»;В) «власть тирана».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9F04FC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666E2B" w:rsidRPr="009F04FC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pStyle w:val="31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666E2B" w:rsidRPr="009F04FC" w:rsidRDefault="00666E2B" w:rsidP="009F04FC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Меровингов;в) Валуа;б)</w:t>
      </w:r>
      <w:r w:rsidRPr="009F04FC">
        <w:rPr>
          <w:rStyle w:val="FontStyle12"/>
          <w:sz w:val="26"/>
          <w:szCs w:val="26"/>
        </w:rPr>
        <w:tab/>
        <w:t>Капетингов;</w:t>
      </w:r>
      <w:r w:rsidRPr="009F04FC">
        <w:rPr>
          <w:rStyle w:val="FontStyle12"/>
          <w:sz w:val="26"/>
          <w:szCs w:val="26"/>
        </w:rPr>
        <w:tab/>
        <w:t>г) Бурбонов.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>2.</w:t>
      </w: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lastRenderedPageBreak/>
        <w:t>тяжелой?</w:t>
      </w:r>
    </w:p>
    <w:p w:rsidR="00666E2B" w:rsidRPr="009F04FC" w:rsidRDefault="00666E2B" w:rsidP="009F04FC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басками;в) аварами;б)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Style w:val="FontStyle11"/>
          <w:rFonts w:ascii="Times New Roman" w:hAnsi="Times New Roman" w:cs="Times New Roman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каком году Карл Великий был провозглашен римским императором?</w:t>
      </w:r>
    </w:p>
    <w:p w:rsidR="00666E2B" w:rsidRPr="009F04FC" w:rsidRDefault="00666E2B" w:rsidP="009F04FC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>780 г</w:t>
        </w:r>
      </w:smartTag>
      <w:r w:rsidRPr="009F04FC">
        <w:rPr>
          <w:rStyle w:val="FontStyle12"/>
          <w:sz w:val="26"/>
          <w:szCs w:val="26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>800 г</w:t>
        </w:r>
      </w:smartTag>
      <w:r w:rsidRPr="009F04FC">
        <w:rPr>
          <w:rStyle w:val="FontStyle12"/>
          <w:sz w:val="26"/>
          <w:szCs w:val="26"/>
        </w:rPr>
        <w:t>.;б)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Style w:val="FontStyle11"/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Кто из римских пап короновал Карла?</w:t>
      </w:r>
    </w:p>
    <w:p w:rsidR="00666E2B" w:rsidRPr="009F04FC" w:rsidRDefault="00666E2B" w:rsidP="009F04FC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Лев III;                 б) Пий II;в)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666E2B" w:rsidRPr="009F04FC" w:rsidRDefault="00666E2B" w:rsidP="009F04FC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Аахен;  б)Париж ;в) Рим;     г) государство не имело постоянной столицы.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666E2B" w:rsidRPr="009F04FC" w:rsidRDefault="00666E2B" w:rsidP="009F04FC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666E2B" w:rsidRPr="009F04FC" w:rsidRDefault="00666E2B" w:rsidP="009F04FC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ab/>
        <w:t>Какими языками владел Карл Великий?</w:t>
      </w:r>
    </w:p>
    <w:p w:rsidR="00666E2B" w:rsidRPr="009F04FC" w:rsidRDefault="00666E2B" w:rsidP="009F04FC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666E2B" w:rsidRPr="009F04FC" w:rsidRDefault="00666E2B" w:rsidP="009F04FC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ab/>
        <w:t>Кто был отцом Карла Великого?</w:t>
      </w:r>
    </w:p>
    <w:p w:rsidR="00666E2B" w:rsidRPr="009F04FC" w:rsidRDefault="00666E2B" w:rsidP="009F04FC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а)</w:t>
      </w:r>
      <w:r w:rsidRPr="009F04FC">
        <w:rPr>
          <w:rStyle w:val="FontStyle15"/>
          <w:sz w:val="26"/>
          <w:szCs w:val="26"/>
        </w:rPr>
        <w:tab/>
        <w:t>Карл Мартелл;     бПипин Короткий; вЛюдовик Благочестивый;   г)</w:t>
      </w:r>
      <w:r w:rsidRPr="009F04FC">
        <w:rPr>
          <w:rStyle w:val="FontStyle15"/>
          <w:sz w:val="26"/>
          <w:szCs w:val="26"/>
        </w:rPr>
        <w:tab/>
        <w:t>Артур.</w:t>
      </w:r>
    </w:p>
    <w:p w:rsidR="00666E2B" w:rsidRPr="009F04FC" w:rsidRDefault="00666E2B" w:rsidP="009F04FC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ab/>
        <w:t>Кто такие лангобарды?</w:t>
      </w:r>
    </w:p>
    <w:p w:rsidR="00666E2B" w:rsidRPr="009F04FC" w:rsidRDefault="00666E2B" w:rsidP="009F04FC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а)</w:t>
      </w:r>
      <w:r w:rsidRPr="009F04FC">
        <w:rPr>
          <w:rStyle w:val="FontStyle15"/>
          <w:sz w:val="26"/>
          <w:szCs w:val="26"/>
        </w:rPr>
        <w:tab/>
        <w:t>коренные жители Апеннинского полуострова;</w:t>
      </w:r>
    </w:p>
    <w:p w:rsidR="00666E2B" w:rsidRPr="009F04FC" w:rsidRDefault="00666E2B" w:rsidP="009F04FC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б)</w:t>
      </w:r>
      <w:r w:rsidRPr="009F04FC">
        <w:rPr>
          <w:rStyle w:val="FontStyle15"/>
          <w:sz w:val="26"/>
          <w:szCs w:val="26"/>
        </w:rPr>
        <w:tab/>
        <w:t>германский народ, который в VI в. вытеснил из Италии остготов;</w:t>
      </w:r>
    </w:p>
    <w:p w:rsidR="00666E2B" w:rsidRPr="009F04FC" w:rsidRDefault="00666E2B" w:rsidP="009F04FC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 w:cs="Times New Roman"/>
          <w:sz w:val="26"/>
          <w:szCs w:val="26"/>
        </w:rPr>
      </w:pPr>
      <w:r w:rsidRPr="009F04FC">
        <w:rPr>
          <w:rStyle w:val="FontStyle15"/>
          <w:sz w:val="26"/>
          <w:szCs w:val="26"/>
        </w:rPr>
        <w:t>в)</w:t>
      </w:r>
      <w:r w:rsidRPr="009F04FC">
        <w:rPr>
          <w:rStyle w:val="FontStyle15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sz w:val="26"/>
          <w:szCs w:val="26"/>
        </w:rPr>
        <w:br/>
        <w:t>г) гвардейцы Папы Римского.</w:t>
      </w:r>
    </w:p>
    <w:p w:rsidR="00666E2B" w:rsidRPr="009F04FC" w:rsidRDefault="00666E2B" w:rsidP="009F04FC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rFonts w:ascii="Times New Roman" w:hAnsi="Times New Roman" w:cs="Times New Roman"/>
          <w:b/>
          <w:sz w:val="26"/>
          <w:szCs w:val="26"/>
        </w:rPr>
        <w:softHyphen/>
        <w:t>дам?</w:t>
      </w:r>
    </w:p>
    <w:p w:rsidR="00666E2B" w:rsidRPr="009F04FC" w:rsidRDefault="00666E2B" w:rsidP="009F04FC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sz w:val="26"/>
          <w:szCs w:val="26"/>
        </w:rPr>
      </w:pPr>
      <w:r w:rsidRPr="009F04FC">
        <w:rPr>
          <w:rStyle w:val="FontStyle15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sz w:val="26"/>
          <w:szCs w:val="26"/>
        </w:rPr>
        <w:tab/>
        <w:t>смертная казнь;       г) изгнание.</w:t>
      </w:r>
    </w:p>
    <w:p w:rsidR="00666E2B" w:rsidRPr="009F04FC" w:rsidRDefault="00666E2B" w:rsidP="009F04FC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 w:cs="Times New Roman"/>
          <w:b/>
          <w:sz w:val="26"/>
          <w:szCs w:val="26"/>
        </w:rPr>
        <w:tab/>
        <w:t>Франкское королевство основал:</w:t>
      </w:r>
    </w:p>
    <w:p w:rsidR="00666E2B" w:rsidRPr="009F04FC" w:rsidRDefault="00666E2B" w:rsidP="009F04FC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  <w:t>Карл Великий;</w:t>
      </w:r>
      <w:r w:rsidRPr="009F04FC">
        <w:rPr>
          <w:rStyle w:val="FontStyle17"/>
          <w:sz w:val="26"/>
          <w:szCs w:val="26"/>
        </w:rPr>
        <w:tab/>
        <w:t>в) Хлодвиг;б)</w:t>
      </w:r>
      <w:r w:rsidRPr="009F04FC">
        <w:rPr>
          <w:rStyle w:val="FontStyle17"/>
          <w:sz w:val="26"/>
          <w:szCs w:val="26"/>
        </w:rPr>
        <w:tab/>
        <w:t>Пипин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Гильом Каль</w:t>
      </w:r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9F04FC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666E2B" w:rsidRPr="009F04FC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Москва и ТверьБ) Киев и НовгородВ) Смоленск и ВладимирГ) Киев и Чернигов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«Слово о полку Игореве»Б) «Остромирово евангелие»В) «Русская Правда»Г)  «Повесть временных лет»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вотчинаБ) поместьяВ) детинецГ) волость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деятельностью княгини ОльгиГ) княжением Ярослава Мудрого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Ледовое побоище Б) Куликовская битва В) стояние на реке Угре Г) битва на реке Калке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стояние на реке Угре Б) Куликовская битваВ) Ледовое побоищеГ) Полтавская битва</w:t>
      </w:r>
    </w:p>
    <w:p w:rsidR="00666E2B" w:rsidRPr="009F04FC" w:rsidRDefault="00666E2B" w:rsidP="009F04FC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666E2B" w:rsidRPr="009F04FC" w:rsidTr="00D3406F">
        <w:trPr>
          <w:trHeight w:val="367"/>
        </w:trPr>
        <w:tc>
          <w:tcPr>
            <w:tcW w:w="921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666E2B" w:rsidRPr="009F04FC" w:rsidRDefault="00666E2B" w:rsidP="009F04FC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666E2B" w:rsidRPr="009F04FC" w:rsidRDefault="00666E2B" w:rsidP="009F04FC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666E2B" w:rsidRPr="009F04FC" w:rsidRDefault="00666E2B" w:rsidP="009F04FC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666E2B" w:rsidRPr="009F04FC" w:rsidRDefault="00666E2B" w:rsidP="009F04FC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666E2B" w:rsidRPr="009F04FC" w:rsidRDefault="00666E2B" w:rsidP="009F04FC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666E2B" w:rsidRPr="009F04FC" w:rsidRDefault="00666E2B" w:rsidP="009F04FC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666E2B" w:rsidRPr="009F04FC" w:rsidTr="00D3406F">
        <w:trPr>
          <w:trHeight w:val="211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666E2B" w:rsidRPr="009F04FC" w:rsidTr="00D3406F">
        <w:trPr>
          <w:trHeight w:val="270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666E2B" w:rsidRPr="009F04FC" w:rsidTr="00D3406F">
        <w:trPr>
          <w:trHeight w:val="274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666E2B" w:rsidRPr="009F04FC" w:rsidTr="00D3406F">
        <w:trPr>
          <w:trHeight w:val="163"/>
        </w:trPr>
        <w:tc>
          <w:tcPr>
            <w:tcW w:w="779" w:type="dxa"/>
          </w:tcPr>
          <w:p w:rsidR="00666E2B" w:rsidRPr="009F04FC" w:rsidRDefault="00666E2B" w:rsidP="009F04FC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666E2B" w:rsidRPr="009F04FC" w:rsidRDefault="00666E2B" w:rsidP="009F04FC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666E2B" w:rsidRPr="009F04FC" w:rsidRDefault="00666E2B" w:rsidP="009F04FC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666E2B" w:rsidRPr="009F04FC" w:rsidRDefault="00666E2B" w:rsidP="009F04FC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666E2B" w:rsidRPr="009F04FC" w:rsidRDefault="00666E2B" w:rsidP="009F04FC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БолотниковВ)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666E2B" w:rsidRPr="009F04FC" w:rsidRDefault="00666E2B" w:rsidP="009F04FC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15. Прочтите отрывок из сочинения историка и укажите имя церковного деятеля, о котором идет речь.</w:t>
      </w:r>
    </w:p>
    <w:p w:rsidR="00666E2B" w:rsidRPr="009F04FC" w:rsidRDefault="00666E2B" w:rsidP="009F04FC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666E2B" w:rsidRPr="009F04FC" w:rsidTr="00D3406F">
        <w:tc>
          <w:tcPr>
            <w:tcW w:w="816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666E2B" w:rsidRPr="009F04FC" w:rsidRDefault="00666E2B" w:rsidP="009F04FC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Морской путь из Европы в Индию открыл португалец: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Васко да Гама  3) Америго Веспучч2) Христофор Колумб   4) Васко Нунье Бальбоа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1)конкистодоры 3) колониям2)компаниями                                    4)гильдиями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 Рембрант и Рафаэль – это: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6. Направление общественной мысли, возникшее  в эпоху Возрождения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христианство     3) античность2)схоластика           4)гуманизм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666E2B" w:rsidRPr="009F04FC" w:rsidRDefault="00666E2B" w:rsidP="009F04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1524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1648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-1730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666E2B" w:rsidRPr="009F04FC" w:rsidRDefault="00666E2B" w:rsidP="009F04FC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Оливер Кромвель              2) Джордж Вашингтон     3) Томас Джефферсон4 Джон Уилкин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6E2B" w:rsidRPr="009F04FC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666E2B" w:rsidRPr="009F04FC" w:rsidRDefault="00666E2B" w:rsidP="009F04FC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666E2B" w:rsidRPr="009F04FC" w:rsidRDefault="00666E2B" w:rsidP="009F04FC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666E2B" w:rsidRPr="009F04FC" w:rsidRDefault="00666E2B" w:rsidP="009F04FC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666E2B" w:rsidRPr="009F04FC" w:rsidRDefault="00666E2B" w:rsidP="009F04F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666E2B" w:rsidRPr="009F04FC" w:rsidRDefault="00666E2B" w:rsidP="009F04FC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1682-1725 гг</w:t>
      </w:r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1672-1725 гг</w:t>
      </w:r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1689-1731 гг</w:t>
      </w:r>
    </w:p>
    <w:p w:rsidR="00666E2B" w:rsidRPr="009F04FC" w:rsidRDefault="00666E2B" w:rsidP="009F04FC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1689-1729 гг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А.Меншиков, Ф.Апраксин, Ф.Лефорт известны в истории как: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птенцы гнезда Петрова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дворцового переворота 1762 года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666E2B" w:rsidRPr="009F04FC" w:rsidRDefault="00666E2B" w:rsidP="009F04FC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666E2B" w:rsidRPr="009F04FC" w:rsidRDefault="00666E2B" w:rsidP="009F04FC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666E2B" w:rsidRPr="009F04FC" w:rsidRDefault="00666E2B" w:rsidP="009F04FC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666E2B" w:rsidRPr="009F04FC" w:rsidRDefault="00666E2B" w:rsidP="009F04FC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666E2B" w:rsidRPr="009F04FC" w:rsidRDefault="00666E2B" w:rsidP="009F04FC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666E2B" w:rsidRPr="009F04FC" w:rsidRDefault="00666E2B" w:rsidP="009F04FC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666E2B" w:rsidRPr="009F04FC" w:rsidRDefault="00666E2B" w:rsidP="009F04FC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666E2B" w:rsidRPr="009F04FC" w:rsidRDefault="00666E2B" w:rsidP="009F04FC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666E2B" w:rsidRPr="009F04FC" w:rsidRDefault="00666E2B" w:rsidP="009F04FC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666E2B" w:rsidRPr="009F04FC" w:rsidRDefault="00666E2B" w:rsidP="009F04FC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666E2B" w:rsidRPr="009F04FC" w:rsidRDefault="00666E2B" w:rsidP="009F04FC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666E2B" w:rsidRPr="009F04FC" w:rsidRDefault="00666E2B" w:rsidP="009F04FC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С.Разин 2.И.Болотнико 3.Е.Пугачев 4Т.Костюшко</w:t>
      </w:r>
    </w:p>
    <w:p w:rsidR="00666E2B" w:rsidRPr="009F04FC" w:rsidRDefault="00666E2B" w:rsidP="009F04FC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666E2B" w:rsidRPr="009F04FC" w:rsidRDefault="00666E2B" w:rsidP="009F04FC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666E2B" w:rsidRPr="009F04FC" w:rsidRDefault="00666E2B" w:rsidP="009F04FC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666E2B" w:rsidRPr="009F04FC" w:rsidRDefault="00666E2B" w:rsidP="009F04FC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666E2B" w:rsidRPr="009F04FC" w:rsidRDefault="00666E2B" w:rsidP="009F04F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666E2B" w:rsidRPr="009F04FC" w:rsidRDefault="00666E2B" w:rsidP="009F04FC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Доставка петиции в парламентв) Народные движения против буржуазии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666E2B" w:rsidRPr="009F04FC" w:rsidRDefault="00666E2B" w:rsidP="009F04FC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14. Кому принадлежит высказывание «Империя – это мир»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666E2B" w:rsidRPr="009F04FC" w:rsidRDefault="00666E2B" w:rsidP="009F04FC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666E2B" w:rsidRPr="009F04FC" w:rsidRDefault="00666E2B" w:rsidP="009F04FC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666E2B" w:rsidRPr="009F04FC" w:rsidRDefault="00666E2B" w:rsidP="009F04FC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С.Ю.Витте</w:t>
      </w:r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П.А.Столыпин</w:t>
      </w:r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М.М.Сперанский</w:t>
      </w:r>
    </w:p>
    <w:p w:rsidR="00666E2B" w:rsidRPr="009F04FC" w:rsidRDefault="00666E2B" w:rsidP="009F04FC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А.Д.Меншиков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666E2B" w:rsidRPr="009F04FC" w:rsidRDefault="00666E2B" w:rsidP="009F04FC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Государственный Совет, созданный в 1810 г. Александром I по проекту М.М.Сперанского, обладал: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законодательными функциями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666E2B" w:rsidRPr="009F04FC" w:rsidRDefault="00666E2B" w:rsidP="009F04FC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Главная идея проекта реформ политической системы М.М.Сперанского это: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666E2B" w:rsidRPr="009F04FC" w:rsidRDefault="00666E2B" w:rsidP="009F04FC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666E2B" w:rsidRPr="009F04FC" w:rsidRDefault="00666E2B" w:rsidP="009F04FC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многоукладного строя</w:t>
      </w:r>
    </w:p>
    <w:p w:rsidR="00666E2B" w:rsidRPr="009F04FC" w:rsidRDefault="00666E2B" w:rsidP="009F04FC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Аракчеевым</w:t>
      </w:r>
    </w:p>
    <w:p w:rsidR="00666E2B" w:rsidRPr="009F04FC" w:rsidRDefault="00666E2B" w:rsidP="009F04FC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Д.А. Гурьевым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666E2B" w:rsidRPr="009F04FC" w:rsidRDefault="00666E2B" w:rsidP="009F04F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1855-1881 гг</w:t>
      </w:r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1881-1894 гг</w:t>
      </w:r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1825-1855 гг</w:t>
      </w:r>
    </w:p>
    <w:p w:rsidR="00666E2B" w:rsidRPr="009F04FC" w:rsidRDefault="00666E2B" w:rsidP="009F04FC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1855-1874 гг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666E2B" w:rsidRPr="009F04FC" w:rsidRDefault="00666E2B" w:rsidP="009F04FC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1855-1881 гг</w:t>
      </w:r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1881-1894 гг</w:t>
      </w:r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1825-1855 гг</w:t>
      </w:r>
    </w:p>
    <w:p w:rsidR="00666E2B" w:rsidRPr="009F04FC" w:rsidRDefault="00666E2B" w:rsidP="009F04FC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1855-1874 гг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666E2B" w:rsidRPr="009F04FC" w:rsidRDefault="00666E2B" w:rsidP="009F04FC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по испанскому</w:t>
      </w:r>
    </w:p>
    <w:p w:rsidR="00666E2B" w:rsidRPr="009F04FC" w:rsidRDefault="00666E2B" w:rsidP="009F04FC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Сущность идеологии народников (70-е гг. XIX в.- М.А.Бакунин, П.Л.Лавров, П.Н.Ткачев):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капитализму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666E2B" w:rsidRPr="009F04FC" w:rsidRDefault="00666E2B" w:rsidP="009F04FC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народники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666E2B" w:rsidRPr="009F04FC" w:rsidRDefault="00666E2B" w:rsidP="009F04FC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Народовольцы в России (конец XIX века - А.Д.Михайлов, Н.А.Морозов, А.И.Желябов, С.Л.Перовская) призывали: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666E2B" w:rsidRPr="009F04FC" w:rsidRDefault="00666E2B" w:rsidP="009F04FC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тоталитарного строя</w:t>
      </w:r>
    </w:p>
    <w:p w:rsidR="00666E2B" w:rsidRPr="009F04FC" w:rsidRDefault="00666E2B" w:rsidP="009F04F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а) сердечное согласие; б) тройственное согласие;в) тройственный союз.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666E2B" w:rsidRPr="009F04FC" w:rsidRDefault="00666E2B" w:rsidP="009F04FC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представители кадетов и эсеров;б) русское офицерство;в) комитеты бедноты.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применяли красные;б) применяли белые;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666E2B" w:rsidRPr="009F04FC" w:rsidRDefault="00666E2B" w:rsidP="009F0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«план Даладье»      Б. « план Дауэса» В. «план Керзона»                Г. «план Ратенау».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Локарнские соглашения были подписаны: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«линия Маннергейма»         Б. «линия Мажино»В. «восточный вал».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вела боевые действия против СССР и Монголии на реке Халхин - Гол (да  или нет).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обеспечение противостояния фашизму;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666E2B" w:rsidRPr="009F04FC" w:rsidRDefault="00666E2B" w:rsidP="009F04FC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666E2B" w:rsidRPr="009F04FC" w:rsidRDefault="00666E2B" w:rsidP="009F04FC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>1) Сталинградская битва.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4) Потсдамская конференция.5) Нападение Японии на Перл-Харбор.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«Оверлод». 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«Странная война».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Эйзенхауэр б) Де Голль в) Монтгомери г) Макартур 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Битва под Москвой.2) Сражение у атолла Мидуэй.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5) Высадка союзников на Аппенинском полуострове.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  <w:r w:rsidRPr="009F04FC">
        <w:rPr>
          <w:sz w:val="26"/>
          <w:szCs w:val="26"/>
        </w:rPr>
        <w:t xml:space="preserve"> 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Германияб) СШАв) Франция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Болгарияб) Италияв) Китай г) Голландия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германо-французскийб) итало-советскийв) советско-германский г) англо-германский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ариизацияб) геноцидв) селекцияг) сегрегация 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666E2B" w:rsidRPr="009F04FC" w:rsidRDefault="00666E2B" w:rsidP="009F04FC">
      <w:pPr>
        <w:pStyle w:val="aa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Европе;г)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666E2B" w:rsidRPr="009F04FC" w:rsidRDefault="00666E2B" w:rsidP="009F04FC">
      <w:pPr>
        <w:pStyle w:val="aa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>а) Греция б) Румыния в) Япония г) Дания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666E2B" w:rsidRPr="009F04FC" w:rsidRDefault="00666E2B" w:rsidP="009F04FC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666E2B" w:rsidRPr="009F04FC" w:rsidRDefault="00666E2B" w:rsidP="009F04FC">
      <w:pPr>
        <w:pStyle w:val="aa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666E2B" w:rsidRPr="009F04FC" w:rsidRDefault="00666E2B" w:rsidP="009F04FC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666E2B" w:rsidRPr="009F04FC" w:rsidRDefault="00666E2B" w:rsidP="009F04FC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666E2B" w:rsidRPr="009F04FC" w:rsidRDefault="00666E2B" w:rsidP="009F04FC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666E2B" w:rsidRPr="009F04FC" w:rsidRDefault="00666E2B" w:rsidP="009F04FC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666E2B" w:rsidRPr="009F04FC" w:rsidRDefault="00666E2B" w:rsidP="009F04FC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легкая промышленность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lastRenderedPageBreak/>
        <w:t>5. В борьбе за высшую власть в партии и государстве после смерти И.В. Сталина не принимал участие:</w:t>
      </w:r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Н.С.Хрущев</w:t>
      </w:r>
    </w:p>
    <w:p w:rsidR="00666E2B" w:rsidRPr="009F04FC" w:rsidRDefault="00666E2B" w:rsidP="009F04FC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международное научно-техническое сотрудничество</w:t>
      </w:r>
    </w:p>
    <w:p w:rsidR="00666E2B" w:rsidRPr="009F04FC" w:rsidRDefault="00666E2B" w:rsidP="009F04FC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Н.С.Хрущевым</w:t>
      </w:r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И.В.Сталиным</w:t>
      </w:r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Л.И.Брежневым</w:t>
      </w:r>
    </w:p>
    <w:p w:rsidR="00666E2B" w:rsidRPr="009F04FC" w:rsidRDefault="00666E2B" w:rsidP="009F04FC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Ю.В.Андроповым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666E2B" w:rsidRPr="009F04FC" w:rsidRDefault="00666E2B" w:rsidP="009F04FC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Годы руководства СССР Л.И.Брежневым:</w:t>
      </w:r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1946-64 гг</w:t>
      </w:r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1964-82 гг</w:t>
      </w:r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1906-82 гг</w:t>
      </w:r>
    </w:p>
    <w:p w:rsidR="00666E2B" w:rsidRPr="009F04FC" w:rsidRDefault="00666E2B" w:rsidP="009F04FC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1968-84 гг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666E2B" w:rsidRPr="009F04FC" w:rsidRDefault="00666E2B" w:rsidP="009F04FC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666E2B" w:rsidRPr="009F04FC" w:rsidRDefault="00666E2B" w:rsidP="009F04FC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666E2B" w:rsidRPr="009F04FC" w:rsidRDefault="00666E2B" w:rsidP="009F04FC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666E2B" w:rsidRPr="009F04FC" w:rsidRDefault="00666E2B" w:rsidP="009F04FC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Эстония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Б.Н.Ельцин был Президентом РФ в (годы):</w:t>
      </w:r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1986-96 гг</w:t>
      </w:r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1991-99 гг</w:t>
      </w:r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1993-99 гг</w:t>
      </w:r>
    </w:p>
    <w:p w:rsidR="00666E2B" w:rsidRPr="009F04FC" w:rsidRDefault="00666E2B" w:rsidP="009F04FC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1991-96 гг</w:t>
      </w:r>
    </w:p>
    <w:p w:rsidR="00666E2B" w:rsidRPr="009F04FC" w:rsidRDefault="00666E2B" w:rsidP="009F04FC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666E2B" w:rsidRPr="009F04FC" w:rsidRDefault="00666E2B" w:rsidP="009F04FC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1994 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9F04FC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666E2B" w:rsidRPr="009F04FC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66E2B" w:rsidRPr="009F04FC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6E2B" w:rsidRPr="009F04FC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9F04FC" w:rsidRDefault="00666E2B" w:rsidP="009F0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666E2B" w:rsidRPr="009F04FC" w:rsidRDefault="00666E2B" w:rsidP="009F04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Присоединение Крыма и Новороссии.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Серебрянный век русской культуры. Золотой век русской литературы.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Пропаганда и контрпропаганда. Партизанские движение. Национальная политика.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Сверхдержавы США и СССР. Военные блоки.  Крах биполярного мира.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Становление новой российской государственно – правовой системы. Политический кризис осени 1993 г.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666E2B" w:rsidRPr="009F04FC" w:rsidRDefault="00666E2B" w:rsidP="009F04FC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666E2B" w:rsidRPr="009F04FC" w:rsidRDefault="00666E2B" w:rsidP="009F04F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666E2B" w:rsidRPr="009F04FC" w:rsidRDefault="00666E2B" w:rsidP="009F04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666E2B" w:rsidRPr="009F04FC" w:rsidRDefault="00666E2B" w:rsidP="009F04FC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666E2B" w:rsidRPr="009F04FC" w:rsidRDefault="00666E2B" w:rsidP="009F04FC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666E2B" w:rsidRPr="009F04FC" w:rsidRDefault="00666E2B" w:rsidP="009F04FC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lastRenderedPageBreak/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честь взятия Казани по приказу Ивана Грозного был построен на Красной площади в Москве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борьба за выход к Черному 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борьба за польское наследство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борьба за выход к Балтийскому морю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эпоха просвещения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Ленского расстрела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сплочение 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укрепление престижа династии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lastRenderedPageBreak/>
        <w:t xml:space="preserve">Романовых 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ввело политические свободы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дезертирство из Красной Армии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передача земли в собственность крестьянам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годы правления Н.С.Хрущева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666E2B" w:rsidRPr="009F04FC" w:rsidRDefault="00666E2B" w:rsidP="009F04FC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666E2B" w:rsidRPr="009F04FC" w:rsidRDefault="00666E2B" w:rsidP="009F04FC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666E2B" w:rsidRPr="009F04FC" w:rsidRDefault="00666E2B" w:rsidP="009F04FC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666E2B" w:rsidRPr="009F04FC" w:rsidRDefault="00666E2B" w:rsidP="009F04FC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666E2B" w:rsidRPr="009F04FC" w:rsidRDefault="00666E2B" w:rsidP="009F04FC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pacing w:val="4"/>
          <w:sz w:val="26"/>
          <w:szCs w:val="26"/>
        </w:rPr>
        <w:t xml:space="preserve">                                                        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«Задонщина»        Б) «Остромирово Евангелие»     В) Повесть временных лет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666E2B" w:rsidRPr="009F04FC" w:rsidRDefault="00666E2B" w:rsidP="009F04FC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666E2B" w:rsidRPr="009F04FC" w:rsidRDefault="00666E2B" w:rsidP="009F04FC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12.Для овладения Волжским торговым путем России в XVI пришлось вести войны с_________ханствами.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 1654г. в состав России по решению Переяславской Рады вошла____________________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(нарышкинского)_______________________--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lastRenderedPageBreak/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1762-1796 гг</w:t>
      </w:r>
      <w:r w:rsidRPr="009F04FC">
        <w:rPr>
          <w:rFonts w:ascii="Times New Roman" w:hAnsi="Times New Roman" w:cs="Times New Roman"/>
          <w:sz w:val="26"/>
          <w:szCs w:val="26"/>
        </w:rPr>
        <w:tab/>
        <w:t>Б) 1772-1796 гг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гг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Крымское ханство и Приазовье         Б) Большая Орда                     В) Турция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>В) установлен ния торговых связей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наделение крестьян землей по потребностям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lastRenderedPageBreak/>
        <w:t>В) низший слой административных чиновников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смешанная республика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666E2B" w:rsidRPr="009F04FC" w:rsidRDefault="00666E2B" w:rsidP="009F04FC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666E2B" w:rsidRPr="009F04FC" w:rsidRDefault="00666E2B" w:rsidP="009F04FC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рыночная экономика В) проиводящее хозяйство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666E2B" w:rsidRPr="009F04FC" w:rsidRDefault="00666E2B" w:rsidP="009F04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  <w:t>происхождении, о богах и героях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666E2B" w:rsidRPr="009F04FC" w:rsidRDefault="00666E2B" w:rsidP="009F04FC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666E2B" w:rsidRPr="009F04FC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9F04FC" w:rsidRDefault="00666E2B" w:rsidP="009F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666E2B" w:rsidRPr="009F04FC" w:rsidRDefault="00666E2B" w:rsidP="009F04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666E2B" w:rsidRPr="009F04FC" w:rsidRDefault="00666E2B" w:rsidP="009F04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666E2B" w:rsidRPr="009F04FC" w:rsidRDefault="00666E2B" w:rsidP="009F04F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6E2B" w:rsidRPr="009F04FC" w:rsidRDefault="00666E2B" w:rsidP="009F04F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</w:p>
    <w:p w:rsidR="00666E2B" w:rsidRPr="009F04FC" w:rsidRDefault="00666E2B" w:rsidP="009F04FC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4137" w:rsidRPr="009F04FC" w:rsidRDefault="00074137" w:rsidP="009F04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074137" w:rsidRPr="009F04FC" w:rsidSect="00666E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C27" w:rsidRDefault="00C24C27">
      <w:pPr>
        <w:spacing w:after="0" w:line="240" w:lineRule="auto"/>
      </w:pPr>
      <w:r>
        <w:separator/>
      </w:r>
    </w:p>
  </w:endnote>
  <w:endnote w:type="continuationSeparator" w:id="0">
    <w:p w:rsidR="00C24C27" w:rsidRDefault="00C2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13BB">
      <w:rPr>
        <w:noProof/>
      </w:rPr>
      <w:t>20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13BB">
      <w:rPr>
        <w:noProof/>
      </w:rPr>
      <w:t>21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C27" w:rsidRDefault="00C24C27">
      <w:pPr>
        <w:spacing w:after="0" w:line="240" w:lineRule="auto"/>
      </w:pPr>
      <w:r>
        <w:separator/>
      </w:r>
    </w:p>
  </w:footnote>
  <w:footnote w:type="continuationSeparator" w:id="0">
    <w:p w:rsidR="00C24C27" w:rsidRDefault="00C2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F1"/>
    <w:rsid w:val="000005E0"/>
    <w:rsid w:val="00074137"/>
    <w:rsid w:val="000B2D96"/>
    <w:rsid w:val="000D38C0"/>
    <w:rsid w:val="00162B46"/>
    <w:rsid w:val="00194E55"/>
    <w:rsid w:val="001D4B12"/>
    <w:rsid w:val="002302CB"/>
    <w:rsid w:val="00277B17"/>
    <w:rsid w:val="002942E6"/>
    <w:rsid w:val="002F0BFE"/>
    <w:rsid w:val="003313BB"/>
    <w:rsid w:val="004810AC"/>
    <w:rsid w:val="00492637"/>
    <w:rsid w:val="004E37E7"/>
    <w:rsid w:val="00570E60"/>
    <w:rsid w:val="00666E2B"/>
    <w:rsid w:val="006C0331"/>
    <w:rsid w:val="006F183C"/>
    <w:rsid w:val="007216BD"/>
    <w:rsid w:val="00744A31"/>
    <w:rsid w:val="007517AE"/>
    <w:rsid w:val="007A450D"/>
    <w:rsid w:val="008375A1"/>
    <w:rsid w:val="00870DC7"/>
    <w:rsid w:val="008C3B2D"/>
    <w:rsid w:val="008E2638"/>
    <w:rsid w:val="00930800"/>
    <w:rsid w:val="009562E2"/>
    <w:rsid w:val="009C295B"/>
    <w:rsid w:val="009D1C23"/>
    <w:rsid w:val="009F04FC"/>
    <w:rsid w:val="00A24B90"/>
    <w:rsid w:val="00A52999"/>
    <w:rsid w:val="00AC71C2"/>
    <w:rsid w:val="00BF745F"/>
    <w:rsid w:val="00C24C27"/>
    <w:rsid w:val="00C411BA"/>
    <w:rsid w:val="00D23C15"/>
    <w:rsid w:val="00F05153"/>
    <w:rsid w:val="00F148B7"/>
    <w:rsid w:val="00F70904"/>
    <w:rsid w:val="00FA1234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  <w15:docId w15:val="{1C92A9F6-DE55-4B70-84FA-66885C62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nhideWhenUsed/>
    <w:qFormat/>
    <w:pPr>
      <w:keepNext/>
      <w:keepLines/>
      <w:spacing w:after="0" w:line="269" w:lineRule="auto"/>
      <w:ind w:left="8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nhideWhenUsed/>
    <w:qFormat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nhideWhenUsed/>
    <w:qFormat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6">
    <w:name w:val="heading 6"/>
    <w:basedOn w:val="a"/>
    <w:next w:val="a"/>
    <w:link w:val="60"/>
    <w:unhideWhenUsed/>
    <w:qFormat/>
    <w:rsid w:val="000741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auto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B2D96"/>
    <w:pPr>
      <w:ind w:left="720"/>
      <w:contextualSpacing/>
    </w:pPr>
  </w:style>
  <w:style w:type="paragraph" w:styleId="a4">
    <w:name w:val="header"/>
    <w:basedOn w:val="a"/>
    <w:link w:val="a5"/>
    <w:unhideWhenUsed/>
    <w:rsid w:val="006F1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83C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D23C1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D23C15"/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07413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8">
    <w:name w:val="Hyperlink"/>
    <w:unhideWhenUsed/>
    <w:rsid w:val="0007413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7413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b">
    <w:name w:val="footnote text"/>
    <w:basedOn w:val="a"/>
    <w:link w:val="ac"/>
    <w:semiHidden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74137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text"/>
    <w:basedOn w:val="a"/>
    <w:link w:val="ae"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ae">
    <w:name w:val="Текст примечания Знак"/>
    <w:basedOn w:val="a0"/>
    <w:link w:val="ad"/>
    <w:rsid w:val="0007413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">
    <w:name w:val="Body Text"/>
    <w:basedOn w:val="a"/>
    <w:link w:val="af0"/>
    <w:unhideWhenUsed/>
    <w:rsid w:val="00074137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74137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1">
    <w:name w:val="List"/>
    <w:basedOn w:val="af"/>
    <w:unhideWhenUsed/>
    <w:rsid w:val="00074137"/>
    <w:rPr>
      <w:rFonts w:cs="Tahoma"/>
    </w:rPr>
  </w:style>
  <w:style w:type="paragraph" w:styleId="af2">
    <w:name w:val="Body Text Indent"/>
    <w:basedOn w:val="a"/>
    <w:link w:val="af3"/>
    <w:unhideWhenUsed/>
    <w:rsid w:val="0007413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7413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nhideWhenUsed/>
    <w:rsid w:val="0007413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074137"/>
    <w:rPr>
      <w:rFonts w:ascii="Times New Roman" w:eastAsia="Times New Roman" w:hAnsi="Times New Roman" w:cs="Times New Roman"/>
      <w:b/>
      <w:sz w:val="28"/>
      <w:szCs w:val="20"/>
    </w:rPr>
  </w:style>
  <w:style w:type="paragraph" w:styleId="af4">
    <w:name w:val="Plain Text"/>
    <w:basedOn w:val="a"/>
    <w:link w:val="af5"/>
    <w:unhideWhenUsed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semiHidden/>
    <w:rsid w:val="00074137"/>
    <w:rPr>
      <w:rFonts w:ascii="Courier New" w:eastAsia="Times New Roman" w:hAnsi="Courier New" w:cs="Times New Roman"/>
      <w:sz w:val="20"/>
      <w:szCs w:val="20"/>
    </w:rPr>
  </w:style>
  <w:style w:type="paragraph" w:styleId="af6">
    <w:name w:val="annotation subject"/>
    <w:basedOn w:val="ad"/>
    <w:next w:val="ad"/>
    <w:link w:val="af7"/>
    <w:unhideWhenUsed/>
    <w:rsid w:val="00074137"/>
    <w:rPr>
      <w:b/>
      <w:bCs/>
    </w:rPr>
  </w:style>
  <w:style w:type="character" w:customStyle="1" w:styleId="af7">
    <w:name w:val="Тема примечания Знак"/>
    <w:basedOn w:val="ae"/>
    <w:link w:val="af6"/>
    <w:rsid w:val="00074137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8">
    <w:name w:val="Balloon Text"/>
    <w:basedOn w:val="a"/>
    <w:link w:val="af9"/>
    <w:unhideWhenUsed/>
    <w:rsid w:val="00074137"/>
    <w:pPr>
      <w:spacing w:after="0" w:line="240" w:lineRule="auto"/>
    </w:pPr>
    <w:rPr>
      <w:rFonts w:ascii="Tahoma" w:eastAsia="Times New Roman" w:hAnsi="Tahoma" w:cs="Times New Roman"/>
      <w:color w:val="auto"/>
      <w:sz w:val="16"/>
      <w:szCs w:val="16"/>
      <w:lang w:val="x-none" w:eastAsia="ar-SA"/>
    </w:rPr>
  </w:style>
  <w:style w:type="character" w:customStyle="1" w:styleId="af9">
    <w:name w:val="Текст выноски Знак"/>
    <w:basedOn w:val="a0"/>
    <w:link w:val="af8"/>
    <w:rsid w:val="00074137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a">
    <w:name w:val="Title"/>
    <w:basedOn w:val="a"/>
    <w:next w:val="af"/>
    <w:link w:val="afb"/>
    <w:uiPriority w:val="99"/>
    <w:qFormat/>
    <w:rsid w:val="00074137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07413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1"/>
    <w:basedOn w:val="a"/>
    <w:rsid w:val="0007413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sz w:val="24"/>
      <w:szCs w:val="24"/>
      <w:lang w:eastAsia="ar-SA"/>
    </w:rPr>
  </w:style>
  <w:style w:type="paragraph" w:customStyle="1" w:styleId="13">
    <w:name w:val="Указатель1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ahoma"/>
      <w:color w:val="auto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74137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074137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074137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14">
    <w:name w:val="Текст1"/>
    <w:basedOn w:val="a"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paragraph" w:customStyle="1" w:styleId="ConsNormal">
    <w:name w:val="ConsNormal"/>
    <w:rsid w:val="0007413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rsid w:val="00074137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074137"/>
    <w:pPr>
      <w:jc w:val="center"/>
    </w:pPr>
    <w:rPr>
      <w:b/>
      <w:bCs/>
    </w:rPr>
  </w:style>
  <w:style w:type="paragraph" w:customStyle="1" w:styleId="afe">
    <w:name w:val="Содержимое врезки"/>
    <w:basedOn w:val="af"/>
    <w:rsid w:val="00074137"/>
  </w:style>
  <w:style w:type="paragraph" w:customStyle="1" w:styleId="16">
    <w:name w:val="Обычный1"/>
    <w:uiPriority w:val="99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нак2"/>
    <w:basedOn w:val="a"/>
    <w:uiPriority w:val="99"/>
    <w:rsid w:val="00074137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16">
    <w:name w:val="Style16"/>
    <w:basedOn w:val="a"/>
    <w:rsid w:val="00074137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9">
    <w:name w:val="Style19"/>
    <w:basedOn w:val="a"/>
    <w:rsid w:val="0007413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4">
    <w:name w:val="Style24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074137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aff">
    <w:name w:val="Знак Знак Знак"/>
    <w:basedOn w:val="a"/>
    <w:rsid w:val="00074137"/>
    <w:pPr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6">
    <w:name w:val="Style6"/>
    <w:basedOn w:val="a"/>
    <w:rsid w:val="00074137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">
    <w:name w:val="Style7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1">
    <w:name w:val="Style11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2">
    <w:name w:val="Style12"/>
    <w:basedOn w:val="a"/>
    <w:rsid w:val="00074137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8">
    <w:name w:val="Style8"/>
    <w:basedOn w:val="a"/>
    <w:rsid w:val="00074137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Default">
    <w:name w:val="Default"/>
    <w:rsid w:val="00074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23">
    <w:name w:val="Основной текст (2)_"/>
    <w:link w:val="24"/>
    <w:uiPriority w:val="99"/>
    <w:locked/>
    <w:rsid w:val="00074137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074137"/>
    <w:pPr>
      <w:shd w:val="clear" w:color="auto" w:fill="FFFFFF"/>
      <w:spacing w:after="1140" w:line="240" w:lineRule="atLeast"/>
    </w:pPr>
    <w:rPr>
      <w:rFonts w:ascii="Segoe UI" w:eastAsiaTheme="minorEastAsia" w:hAnsi="Segoe UI" w:cs="Segoe UI"/>
      <w:b/>
      <w:bCs/>
      <w:color w:val="auto"/>
      <w:sz w:val="78"/>
      <w:szCs w:val="78"/>
    </w:rPr>
  </w:style>
  <w:style w:type="paragraph" w:customStyle="1" w:styleId="ConsPlusNormal">
    <w:name w:val="ConsPlusNormal"/>
    <w:uiPriority w:val="99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0">
    <w:name w:val="footnote reference"/>
    <w:semiHidden/>
    <w:unhideWhenUsed/>
    <w:rsid w:val="00074137"/>
    <w:rPr>
      <w:vertAlign w:val="superscript"/>
    </w:rPr>
  </w:style>
  <w:style w:type="character" w:styleId="aff1">
    <w:name w:val="annotation reference"/>
    <w:unhideWhenUsed/>
    <w:rsid w:val="00074137"/>
    <w:rPr>
      <w:sz w:val="16"/>
      <w:szCs w:val="16"/>
    </w:rPr>
  </w:style>
  <w:style w:type="character" w:customStyle="1" w:styleId="WW8Num1z0">
    <w:name w:val="WW8Num1z0"/>
    <w:rsid w:val="00074137"/>
    <w:rPr>
      <w:rFonts w:ascii="Symbol" w:hAnsi="Symbol" w:hint="default"/>
    </w:rPr>
  </w:style>
  <w:style w:type="character" w:customStyle="1" w:styleId="WW8Num1z1">
    <w:name w:val="WW8Num1z1"/>
    <w:rsid w:val="00074137"/>
    <w:rPr>
      <w:rFonts w:ascii="Courier New" w:hAnsi="Courier New" w:cs="Courier New" w:hint="default"/>
    </w:rPr>
  </w:style>
  <w:style w:type="character" w:customStyle="1" w:styleId="WW8Num1z2">
    <w:name w:val="WW8Num1z2"/>
    <w:rsid w:val="00074137"/>
    <w:rPr>
      <w:rFonts w:ascii="Wingdings" w:hAnsi="Wingdings" w:hint="default"/>
    </w:rPr>
  </w:style>
  <w:style w:type="character" w:customStyle="1" w:styleId="WW8Num3z0">
    <w:name w:val="WW8Num3z0"/>
    <w:rsid w:val="00074137"/>
    <w:rPr>
      <w:rFonts w:ascii="Symbol" w:hAnsi="Symbol" w:hint="default"/>
    </w:rPr>
  </w:style>
  <w:style w:type="character" w:customStyle="1" w:styleId="WW8Num3z1">
    <w:name w:val="WW8Num3z1"/>
    <w:rsid w:val="00074137"/>
    <w:rPr>
      <w:rFonts w:ascii="Courier New" w:hAnsi="Courier New" w:cs="Courier New" w:hint="default"/>
    </w:rPr>
  </w:style>
  <w:style w:type="character" w:customStyle="1" w:styleId="WW8Num3z2">
    <w:name w:val="WW8Num3z2"/>
    <w:rsid w:val="00074137"/>
    <w:rPr>
      <w:rFonts w:ascii="Wingdings" w:hAnsi="Wingdings" w:hint="default"/>
    </w:rPr>
  </w:style>
  <w:style w:type="character" w:customStyle="1" w:styleId="WW8Num4z0">
    <w:name w:val="WW8Num4z0"/>
    <w:rsid w:val="00074137"/>
    <w:rPr>
      <w:rFonts w:ascii="Symbol" w:hAnsi="Symbol" w:hint="default"/>
    </w:rPr>
  </w:style>
  <w:style w:type="character" w:customStyle="1" w:styleId="WW8Num4z1">
    <w:name w:val="WW8Num4z1"/>
    <w:rsid w:val="00074137"/>
    <w:rPr>
      <w:rFonts w:ascii="Courier New" w:hAnsi="Courier New" w:cs="Courier New" w:hint="default"/>
    </w:rPr>
  </w:style>
  <w:style w:type="character" w:customStyle="1" w:styleId="WW8Num4z2">
    <w:name w:val="WW8Num4z2"/>
    <w:rsid w:val="00074137"/>
    <w:rPr>
      <w:rFonts w:ascii="Wingdings" w:hAnsi="Wingdings" w:hint="default"/>
    </w:rPr>
  </w:style>
  <w:style w:type="character" w:customStyle="1" w:styleId="WW8Num6z0">
    <w:name w:val="WW8Num6z0"/>
    <w:rsid w:val="00074137"/>
    <w:rPr>
      <w:rFonts w:ascii="Symbol" w:hAnsi="Symbol" w:hint="default"/>
    </w:rPr>
  </w:style>
  <w:style w:type="character" w:customStyle="1" w:styleId="WW8Num6z1">
    <w:name w:val="WW8Num6z1"/>
    <w:rsid w:val="00074137"/>
    <w:rPr>
      <w:rFonts w:ascii="Courier New" w:hAnsi="Courier New" w:cs="Courier New" w:hint="default"/>
    </w:rPr>
  </w:style>
  <w:style w:type="character" w:customStyle="1" w:styleId="WW8Num6z2">
    <w:name w:val="WW8Num6z2"/>
    <w:rsid w:val="00074137"/>
    <w:rPr>
      <w:rFonts w:ascii="Wingdings" w:hAnsi="Wingdings" w:hint="default"/>
    </w:rPr>
  </w:style>
  <w:style w:type="character" w:customStyle="1" w:styleId="WW8Num7z0">
    <w:name w:val="WW8Num7z0"/>
    <w:rsid w:val="00074137"/>
    <w:rPr>
      <w:rFonts w:ascii="Symbol" w:hAnsi="Symbol" w:hint="default"/>
    </w:rPr>
  </w:style>
  <w:style w:type="character" w:customStyle="1" w:styleId="17">
    <w:name w:val="Основной шрифт абзаца1"/>
    <w:rsid w:val="00074137"/>
  </w:style>
  <w:style w:type="character" w:customStyle="1" w:styleId="FontStyle47">
    <w:name w:val="Font Style47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07413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074137"/>
  </w:style>
  <w:style w:type="character" w:customStyle="1" w:styleId="FontStyle11">
    <w:name w:val="Font Style11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074137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074137"/>
    <w:rPr>
      <w:color w:val="0563C1"/>
      <w:u w:val="single"/>
    </w:rPr>
  </w:style>
  <w:style w:type="table" w:styleId="aff2">
    <w:name w:val="Table Grid"/>
    <w:basedOn w:val="a1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17"/>
    <w:rsid w:val="00666E2B"/>
  </w:style>
  <w:style w:type="paragraph" w:customStyle="1" w:styleId="aff4">
    <w:name w:val="Заголовок"/>
    <w:basedOn w:val="a"/>
    <w:next w:val="af"/>
    <w:rsid w:val="00666E2B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paragraph" w:customStyle="1" w:styleId="25">
    <w:name w:val="Обычный2"/>
    <w:rsid w:val="0066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нак2"/>
    <w:basedOn w:val="a"/>
    <w:rsid w:val="00666E2B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5">
    <w:name w:val="Strong"/>
    <w:qFormat/>
    <w:rsid w:val="00666E2B"/>
    <w:rPr>
      <w:b/>
      <w:bCs/>
    </w:rPr>
  </w:style>
  <w:style w:type="table" w:customStyle="1" w:styleId="18">
    <w:name w:val="Сетка таблицы1"/>
    <w:uiPriority w:val="59"/>
    <w:rsid w:val="00666E2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 + Полужирный"/>
    <w:basedOn w:val="a0"/>
    <w:rsid w:val="009F04FC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4DC4-C700-49A8-9DBC-087572B7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35</Pages>
  <Words>8957</Words>
  <Characters>51056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РЭУ Плеханова</vt:lpstr>
    </vt:vector>
  </TitlesOfParts>
  <Company>SPecialiST RePack</Company>
  <LinksUpToDate>false</LinksUpToDate>
  <CharactersWithSpaces>59894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РЭУ Плеханова</dc:title>
  <dc:subject/>
  <dc:creator>Galina Glyuzitskaya</dc:creator>
  <cp:keywords>МТКП</cp:keywords>
  <cp:lastModifiedBy>Student3</cp:lastModifiedBy>
  <cp:revision>31</cp:revision>
  <dcterms:created xsi:type="dcterms:W3CDTF">2021-04-13T18:59:00Z</dcterms:created>
  <dcterms:modified xsi:type="dcterms:W3CDTF">2022-03-28T05:50:00Z</dcterms:modified>
</cp:coreProperties>
</file>